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25"/>
      </w:tblGrid>
      <w:tr w:rsidR="00173DAE" w:rsidRPr="00714930" w14:paraId="2225DF01" w14:textId="77777777" w:rsidTr="00937834">
        <w:tc>
          <w:tcPr>
            <w:tcW w:w="4927" w:type="dxa"/>
          </w:tcPr>
          <w:p w14:paraId="05695232" w14:textId="77777777" w:rsidR="00173DAE" w:rsidRPr="00714930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62124945"/>
            <w:r w:rsidRPr="00714930"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14:paraId="34830EBF" w14:textId="77777777" w:rsidR="00173DAE" w:rsidRPr="00714930" w:rsidRDefault="00173DAE" w:rsidP="00937834">
            <w:pPr>
              <w:pStyle w:val="Default"/>
              <w:rPr>
                <w:b/>
                <w:sz w:val="28"/>
                <w:szCs w:val="28"/>
              </w:rPr>
            </w:pPr>
          </w:p>
          <w:p w14:paraId="22D99346" w14:textId="77777777" w:rsidR="00173DAE" w:rsidRPr="00714930" w:rsidRDefault="00173DAE" w:rsidP="009378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930">
              <w:rPr>
                <w:sz w:val="28"/>
                <w:szCs w:val="28"/>
              </w:rPr>
              <w:t xml:space="preserve">ішення педагогічної ради </w:t>
            </w:r>
          </w:p>
          <w:p w14:paraId="0FF3AEC3" w14:textId="77777777" w:rsidR="00173DAE" w:rsidRPr="00714930" w:rsidRDefault="00173DAE" w:rsidP="00937834">
            <w:pPr>
              <w:rPr>
                <w:rFonts w:ascii="Times New Roman" w:hAnsi="Times New Roman"/>
                <w:sz w:val="28"/>
                <w:szCs w:val="28"/>
              </w:rPr>
            </w:pPr>
            <w:r w:rsidRPr="00714930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11 січня 2021 року</w:t>
            </w:r>
            <w:r w:rsidRPr="00714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842983" w14:textId="77777777" w:rsidR="00173DAE" w:rsidRPr="00714930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05</w:t>
            </w:r>
          </w:p>
        </w:tc>
        <w:tc>
          <w:tcPr>
            <w:tcW w:w="4927" w:type="dxa"/>
          </w:tcPr>
          <w:p w14:paraId="733942AE" w14:textId="77777777" w:rsidR="00173DAE" w:rsidRPr="00714930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930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</w:p>
          <w:p w14:paraId="76C000F9" w14:textId="77777777" w:rsidR="00173DAE" w:rsidRPr="00714930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F242B9" w14:textId="77777777" w:rsidR="00173DAE" w:rsidRPr="001A060F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0F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14:paraId="6EF68D32" w14:textId="77777777" w:rsidR="00173DAE" w:rsidRPr="001A060F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0F">
              <w:rPr>
                <w:rFonts w:ascii="Times New Roman" w:hAnsi="Times New Roman"/>
                <w:b/>
                <w:sz w:val="28"/>
                <w:szCs w:val="28"/>
              </w:rPr>
              <w:t>________________ Л. БОРДЮГ</w:t>
            </w:r>
          </w:p>
          <w:p w14:paraId="039396C7" w14:textId="77777777" w:rsidR="00173DAE" w:rsidRPr="001A060F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0BFB14" w14:textId="77777777" w:rsidR="00173DAE" w:rsidRPr="001A060F" w:rsidRDefault="00173DAE" w:rsidP="00937834">
            <w:pPr>
              <w:rPr>
                <w:rFonts w:ascii="Times New Roman" w:hAnsi="Times New Roman"/>
                <w:sz w:val="28"/>
                <w:szCs w:val="28"/>
              </w:rPr>
            </w:pPr>
            <w:r w:rsidRPr="001A060F">
              <w:rPr>
                <w:rFonts w:ascii="Times New Roman" w:hAnsi="Times New Roman"/>
                <w:sz w:val="28"/>
                <w:szCs w:val="28"/>
              </w:rPr>
              <w:t xml:space="preserve">Наказом директора </w:t>
            </w:r>
          </w:p>
          <w:p w14:paraId="76ABFD3D" w14:textId="77777777" w:rsidR="00173DAE" w:rsidRPr="001A060F" w:rsidRDefault="00173DAE" w:rsidP="00937834">
            <w:pPr>
              <w:rPr>
                <w:rFonts w:ascii="Times New Roman" w:hAnsi="Times New Roman"/>
                <w:sz w:val="28"/>
                <w:szCs w:val="28"/>
              </w:rPr>
            </w:pPr>
            <w:r w:rsidRPr="001A060F">
              <w:rPr>
                <w:rFonts w:ascii="Times New Roman" w:hAnsi="Times New Roman"/>
                <w:sz w:val="28"/>
                <w:szCs w:val="28"/>
              </w:rPr>
              <w:t>від 11.01 2021  № 04 о/д</w:t>
            </w:r>
          </w:p>
          <w:p w14:paraId="3F1EF83C" w14:textId="77777777" w:rsidR="00173DAE" w:rsidRPr="00714930" w:rsidRDefault="00173DAE" w:rsidP="009378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14:paraId="132173EF" w14:textId="111C3526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2FB293" w14:textId="7AE2549E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D5197A" w14:textId="4A24FFD3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772C47" w14:textId="77777777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9E784C" w14:textId="77777777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330CB8" w14:textId="7597D90E" w:rsidR="00173DAE" w:rsidRPr="00173DAE" w:rsidRDefault="00173DAE" w:rsidP="00173DAE">
      <w:pPr>
        <w:spacing w:line="250" w:lineRule="auto"/>
        <w:ind w:right="6" w:firstLine="540"/>
        <w:jc w:val="center"/>
        <w:rPr>
          <w:rFonts w:ascii="Times New Roman" w:hAnsi="Times New Roman"/>
          <w:b/>
          <w:sz w:val="44"/>
          <w:szCs w:val="44"/>
        </w:rPr>
      </w:pPr>
      <w:r w:rsidRPr="00173DAE">
        <w:rPr>
          <w:rFonts w:ascii="Times New Roman" w:hAnsi="Times New Roman"/>
          <w:b/>
          <w:sz w:val="44"/>
          <w:szCs w:val="44"/>
        </w:rPr>
        <w:t>ПРАВИЛА</w:t>
      </w:r>
    </w:p>
    <w:p w14:paraId="5D6EEEA9" w14:textId="47CCA67F" w:rsidR="00173DAE" w:rsidRDefault="00173DAE" w:rsidP="00173DAE">
      <w:pPr>
        <w:spacing w:line="250" w:lineRule="auto"/>
        <w:ind w:right="6" w:firstLine="5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73DAE">
        <w:rPr>
          <w:rFonts w:ascii="Times New Roman" w:hAnsi="Times New Roman"/>
          <w:b/>
          <w:bCs/>
          <w:sz w:val="44"/>
          <w:szCs w:val="44"/>
        </w:rPr>
        <w:t>поведінки учнів в гімназії</w:t>
      </w:r>
    </w:p>
    <w:p w14:paraId="727BC921" w14:textId="5EEA657A" w:rsidR="00173DAE" w:rsidRDefault="00173DAE" w:rsidP="00173DAE">
      <w:pPr>
        <w:spacing w:line="250" w:lineRule="auto"/>
        <w:ind w:right="6" w:firstLine="54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143D04F" w14:textId="019B627C" w:rsidR="00173DAE" w:rsidRDefault="00173DAE" w:rsidP="00173DAE">
      <w:pPr>
        <w:spacing w:line="250" w:lineRule="auto"/>
        <w:ind w:right="6" w:firstLine="54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11DE538" w14:textId="77777777" w:rsidR="00173DAE" w:rsidRPr="00634F25" w:rsidRDefault="00173DAE" w:rsidP="00173DAE">
      <w:pPr>
        <w:spacing w:line="250" w:lineRule="auto"/>
        <w:ind w:right="6" w:firstLine="54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1DFF279" w14:textId="77777777" w:rsidR="00173DAE" w:rsidRPr="005B13B8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3B8">
        <w:rPr>
          <w:rFonts w:ascii="Times New Roman" w:hAnsi="Times New Roman"/>
          <w:b/>
          <w:sz w:val="28"/>
          <w:szCs w:val="28"/>
        </w:rPr>
        <w:t>КРЕМЕНЧУЦЬК</w:t>
      </w:r>
      <w:r>
        <w:rPr>
          <w:rFonts w:ascii="Times New Roman" w:hAnsi="Times New Roman"/>
          <w:b/>
          <w:sz w:val="28"/>
          <w:szCs w:val="28"/>
        </w:rPr>
        <w:t>ОЇ ГІМНАЗІЇ</w:t>
      </w:r>
      <w:r w:rsidRPr="005B13B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29</w:t>
      </w:r>
    </w:p>
    <w:p w14:paraId="5765CC9E" w14:textId="77777777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3B8">
        <w:rPr>
          <w:rFonts w:ascii="Times New Roman" w:hAnsi="Times New Roman"/>
          <w:b/>
          <w:sz w:val="28"/>
          <w:szCs w:val="28"/>
        </w:rPr>
        <w:t>КРЕМЕНЧУЦЬКОЇ МІСЬКОЇ РАДИ</w:t>
      </w:r>
    </w:p>
    <w:p w14:paraId="7767C03B" w14:textId="77777777" w:rsidR="00173DAE" w:rsidRPr="005B13B8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КРЕМЕНЧУЦЬКОГО РАЙОНУ</w:t>
      </w:r>
    </w:p>
    <w:p w14:paraId="62469AC8" w14:textId="77777777" w:rsidR="00173DAE" w:rsidRPr="005B13B8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3B8">
        <w:rPr>
          <w:rFonts w:ascii="Times New Roman" w:hAnsi="Times New Roman"/>
          <w:b/>
          <w:sz w:val="28"/>
          <w:szCs w:val="28"/>
        </w:rPr>
        <w:t>ПОЛТАВСЬКОЇ ОБЛАСТІ</w:t>
      </w:r>
    </w:p>
    <w:p w14:paraId="49ACD488" w14:textId="32EF7BB3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9459D" w14:textId="69A06BBA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51BAA7" w14:textId="3C726AB7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4C45A" w14:textId="769D6A50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04730E" w14:textId="15BE9A75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384116" w14:textId="2525C6E1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B7011" w14:textId="2A171D36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C85CB5" w14:textId="48997F85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DDD25" w14:textId="77777777" w:rsidR="00173DAE" w:rsidRDefault="00173DAE" w:rsidP="00173D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06623223" w14:textId="77777777" w:rsidR="00173DAE" w:rsidRDefault="00173DAE" w:rsidP="00173DAE"/>
    <w:p w14:paraId="691906F1" w14:textId="3F491373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7BFD23" w14:textId="3CAB2A2A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7D703E" w14:textId="2047ABFA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9D6B29" w14:textId="77777777" w:rsidR="00173DAE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6D8E9CC7" w:rsidR="00FA1DDF" w:rsidRDefault="00173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І. ЗАГАЛЬНІ ПРАВИЛА ПОВЕДІНКИ</w:t>
      </w:r>
    </w:p>
    <w:p w14:paraId="0DFD18BE" w14:textId="77777777" w:rsidR="00AF7347" w:rsidRPr="00AF7347" w:rsidRDefault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03" w14:textId="291F7910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Правила поведінки учнів базуються на законах України, постановах Міністерства освіти і науки України,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 місцевого самоврядування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Статуті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proofErr w:type="spellStart"/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імназії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4" w14:textId="657D14D2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Учень,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чистий і охайний, приходить до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15-20 хвилин до початку занять,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займає своє робоче місце з першим дзвінком, готує все необхідне навчальне приладдя до майбутнього уроку.</w:t>
      </w:r>
    </w:p>
    <w:p w14:paraId="00000005" w14:textId="7E15EF99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можна приносити на територію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будь-якою метою і використов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увати будь-яким способом зброю,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ножі, вибухові, вогненебезпечні речовини, спиртні напої, сигарети, наркотики й інші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одурманювальні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засоби й отрути, а також токсичні речовини й таблетки.</w:t>
      </w:r>
    </w:p>
    <w:p w14:paraId="00000006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Забороняється вживання непристойних виразів і жестів.</w:t>
      </w:r>
    </w:p>
    <w:p w14:paraId="00000007" w14:textId="1200396B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можна без дозволу педагогів або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згодою  батьків) іти з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 території під час освітнього процесу.</w:t>
      </w:r>
    </w:p>
    <w:p w14:paraId="00000008" w14:textId="50971970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У разі пропуску занять учень зобов'язаний надати класному керівнику довідку або записку від батьків (осіб, які їх заміняють)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 причину відсутності на заняттях. У разі пропуску більше трьох днів учень зобов'язаний надати довідку з медичної установи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дозвіл відвідувати навчальний заклад.</w:t>
      </w:r>
    </w:p>
    <w:p w14:paraId="00000009" w14:textId="324B937A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Учень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проявляти пошану до старших, піклуватися про молодших. Школярі поступаються дорогою дорослим, старші -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шим, хлопчики - дівчаткам.</w:t>
      </w:r>
    </w:p>
    <w:p w14:paraId="0000000A" w14:textId="56DB7C86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У вільний від навчання час учні поводяться так, щоб не принизити свою честь і гідність, не заплямувати добре ім'я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41F66C46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Учні бережуть майно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акуратно ставляться як до свого, так і до чужого майна, дотримуються чистот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й порядку на території навчального закладу.</w:t>
      </w:r>
    </w:p>
    <w:p w14:paraId="0000000C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0000000D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Учні, які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айшли втрачені або забуті, на їх думку, речі, повинні здати їх черговому, який знаходиться на першому поверсі або черговому вчителю, класному керівнику чи адміністрації.</w:t>
      </w:r>
    </w:p>
    <w:p w14:paraId="0000000E" w14:textId="36A01CB0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неприпустимою формою поведінки учнів у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його межами.</w:t>
      </w:r>
    </w:p>
    <w:p w14:paraId="0000000F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Учні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можуть користуватися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гаджетами лише для навчання.</w:t>
      </w:r>
    </w:p>
    <w:p w14:paraId="00000010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Учень зобов'язаний виконувати домашні завдання у встановлені терміни.</w:t>
      </w:r>
    </w:p>
    <w:p w14:paraId="00000011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На першу вимогу вчителя учень зобов’язаний давати щоденник.</w:t>
      </w:r>
    </w:p>
    <w:p w14:paraId="00000012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 Учень повинен щодня вести записи домашніх завдань у щоденнику, приносити на заняття всі необхідні підручники, зошити, інструменти і письмове приладдя.</w:t>
      </w:r>
    </w:p>
    <w:p w14:paraId="00000014" w14:textId="43430301" w:rsidR="00FA1DDF" w:rsidRPr="00AF7347" w:rsidRDefault="00FA1DDF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5" w14:textId="04E771B2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ІІ. ПОВЕДІНКА НА УРОКАХ</w:t>
      </w:r>
    </w:p>
    <w:p w14:paraId="3E01771B" w14:textId="77777777" w:rsidR="00AF7347" w:rsidRPr="00AF7347" w:rsidRDefault="00AF7347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16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Учні входять до класу за дзвоником. Запізнюватися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поважни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причин заборонено.</w:t>
      </w:r>
    </w:p>
    <w:p w14:paraId="00000017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Коли вчитель входить у клас, учні встають, вітаючи вчителя. Так само учні вітають будь-якого дорослого, який увійшов до класу під час занять.</w:t>
      </w:r>
    </w:p>
    <w:p w14:paraId="00000018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Під час уроку не можна ходити по класу без дозволу вчителя, голосно розмовляти, кричати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відволікатися самому і відволікати інших товаришів від занять розмовами, іграми й іншими справами, що не стосуються уроку.</w:t>
      </w:r>
    </w:p>
    <w:p w14:paraId="00000019" w14:textId="0E9A4CF2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Заняття в </w:t>
      </w:r>
      <w:r w:rsidR="00AF7347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проводяться за кабінетною системою. За кожним учнем у кожному кабінеті закріплено окреме місце.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Учень відповіда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за збереження санітарного стану та майна на своєму робочому місці.</w:t>
      </w:r>
    </w:p>
    <w:p w14:paraId="0000001A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Якщо під час занять учню необхідно вийти з класу, то він повинен попросити дозволу в учителя.</w:t>
      </w:r>
    </w:p>
    <w:p w14:paraId="0000001B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Учень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зобов'язаний виконувати всі вимоги вчителя.</w:t>
      </w:r>
    </w:p>
    <w:p w14:paraId="0000001C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Під час відповіді на запитання вчителя учень повинен відповідати голосно, виразно, зрозуміло.</w:t>
      </w:r>
    </w:p>
    <w:p w14:paraId="0000001D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Якщо учень хоче поставити питання вчителеві або відповісти на питання вчителя, він підносить руку.</w:t>
      </w:r>
    </w:p>
    <w:p w14:paraId="0000001E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учень має право ставити питання вчителю, 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зрозумів матеріал під час пояснення.</w:t>
      </w:r>
    </w:p>
    <w:p w14:paraId="0000001F" w14:textId="7BC882FE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="007C160C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фізичної культури учні приходять у спортивній формі та спортивному взутті. Учні, звільнені від занять з фізкультури, обов'язково присутні в залі.</w:t>
      </w:r>
    </w:p>
    <w:p w14:paraId="00000020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Дзвінок про закінчення уроку дається для вчителя. 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льки коли вчитель оголосить про закінчення занять, учні мають право покинути клас. </w:t>
      </w:r>
    </w:p>
    <w:p w14:paraId="00000021" w14:textId="7B17CFF4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Учень має право в коректній формі </w:t>
      </w:r>
      <w:r w:rsidR="007C160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стоювати свій погляд і свої переконання під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обговорення різних спірних і неоднозначних питань, які стосуються теми уроку.</w:t>
      </w:r>
    </w:p>
    <w:p w14:paraId="00000022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Учні зобов’язані знати і дотримуватися правил техніки безпеки як під час уроків, так і після їх закінчення.</w:t>
      </w:r>
    </w:p>
    <w:p w14:paraId="00000023" w14:textId="65564DCB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F33ECF" w14:textId="20BD71C7" w:rsid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1EC2AC52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24" w14:textId="572D4D06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ІІІ. ПОВЕДІНКА УЧНІВ ДО ПОЧАТКУ, НА ПЕРЕРВАХ І ПІСЛЯ УРОКІВ</w:t>
      </w:r>
    </w:p>
    <w:p w14:paraId="7FF0BF3C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25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Під час перерви учень зобов'язаний:</w:t>
      </w:r>
    </w:p>
    <w:p w14:paraId="00000026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підтримувати чистоту і порядок на своєму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робочому місці;</w:t>
      </w:r>
    </w:p>
    <w:p w14:paraId="00000027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вийти з класу, якщо попросить вчитель;</w:t>
      </w:r>
    </w:p>
    <w:p w14:paraId="00000028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учні на перервах знаходяться на своєму поверсі;</w:t>
      </w:r>
    </w:p>
    <w:p w14:paraId="00000029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підкорятися вимогам чергового вчителя по поверху;</w:t>
      </w:r>
    </w:p>
    <w:p w14:paraId="0000002A" w14:textId="6E3508AC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зустрічі з вчителями, батьками, дорослими відвідувачами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 вітаються і звільняють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орогу;</w:t>
      </w:r>
    </w:p>
    <w:p w14:paraId="0000002B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учням забороняється входити до вчительської без дозволу;</w:t>
      </w:r>
    </w:p>
    <w:p w14:paraId="0000002C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забороняється вживати непристойні вирази й жести, шуміти, заважати відпочивати іншим.</w:t>
      </w:r>
    </w:p>
    <w:p w14:paraId="0000002D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Перерва — особистий час кожного учня. Він може його проводити , як забажає, але відповідно до норм поведінки.</w:t>
      </w:r>
    </w:p>
    <w:p w14:paraId="0000002E" w14:textId="3904C45F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Під час перерви учні можуть вільно пересуватися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гімназією</w:t>
      </w:r>
      <w:r w:rsidR="001669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окрім тих місць, де їм заборонено перебувати в цілях безпеки (горище, підвал, кухня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2F" w14:textId="151A211A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Під час перерв учням категорично забороняється залишати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задля збереження життя та здоров’я та з метою уникнення випадків травматизму серед учнів.</w:t>
      </w:r>
    </w:p>
    <w:p w14:paraId="00000030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Під час перерв забороняється бігати по сходах, поблизу віконних отворів, грати в м’яча в класі, коридорах та інших місцях, не пристосованих для ігор.</w:t>
      </w:r>
    </w:p>
    <w:p w14:paraId="00000031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Під час перерв забороняється штовхати один одного, гратися в небезпечні ігри, кидатися портфелями 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 предметами, застосовувати фізичну силу.</w:t>
      </w:r>
    </w:p>
    <w:p w14:paraId="00000032" w14:textId="2DAC202B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У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його території категорично забороняється тютюнопаління та вживання алкогольних напоїв.</w:t>
      </w:r>
    </w:p>
    <w:p w14:paraId="00000033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Категорично забороняється самовільно розкривати вікна, сидіти на підвіконнях.</w:t>
      </w:r>
    </w:p>
    <w:p w14:paraId="00000034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На перервах учні можу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звернутися до свого класного керівника, чергового вчителя за допомогою, якщо проти них здійснюються протиправні дії.</w:t>
      </w:r>
    </w:p>
    <w:p w14:paraId="00000035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 </w:t>
      </w:r>
    </w:p>
    <w:p w14:paraId="00000036" w14:textId="6FF72F88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ІV. ПОВЕДІНКА УЧНІВ У ЇДАЛЬНІ</w:t>
      </w:r>
    </w:p>
    <w:p w14:paraId="78E75EE0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37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Під час харчування в їдальні необхідно дотримуватися гарних манер і поводитися пристойно.</w:t>
      </w:r>
    </w:p>
    <w:p w14:paraId="00000038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Учні повинні шанобливо ставитись до працівників їдальні.</w:t>
      </w:r>
    </w:p>
    <w:p w14:paraId="00000039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14:paraId="0000003A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Розмовляти під час прийому їжі слід неголосно, щоб не турбувати тих, хто їсть поряд.</w:t>
      </w:r>
    </w:p>
    <w:p w14:paraId="0000003B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Учні самі приби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рають посуд зі столу після вживання їжі.</w:t>
      </w:r>
    </w:p>
    <w:p w14:paraId="0000003C" w14:textId="7A635A43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Учні дбайливо ставляться до майна їдальні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D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Забороняється заходити в їдальню у верхньому одязі.</w:t>
      </w:r>
    </w:p>
    <w:p w14:paraId="0000003E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3F" w14:textId="508AA5EA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РЕКОМЕНДАЦІЇ ЩОДО ЗОВНІШНЬОГО ВИГЛЯДУ УЧНІВ</w:t>
      </w:r>
    </w:p>
    <w:p w14:paraId="720BD94C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40" w14:textId="67F9CE92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 повинні приходити в одязі, який відповідає перебуванню дитини у суспільних місцях. Стиль одягу діловий,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класичний. Для уроків фізичної культури, трудового навчання, хімії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 спеціальна форма.</w:t>
      </w:r>
    </w:p>
    <w:p w14:paraId="00000041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Спортивний одяг, призначений для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оків фізкультури, на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недоречний.</w:t>
      </w:r>
    </w:p>
    <w:p w14:paraId="00000042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Одяг повинен відповідати зросту, виражати пошану господаря до самого себе і суспільства.</w:t>
      </w:r>
    </w:p>
    <w:p w14:paraId="00000043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Не можна зловживати косметикою і носити багато прикрас на заняття.</w:t>
      </w:r>
    </w:p>
    <w:p w14:paraId="00000044" w14:textId="28DDA553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Знаходитися в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верхньому одязі без особливих на те причин не дозволяється.</w:t>
      </w:r>
    </w:p>
    <w:p w14:paraId="00000045" w14:textId="0190D27B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урочисті заходи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 приходять у святковій формі.</w:t>
      </w:r>
    </w:p>
    <w:p w14:paraId="00000046" w14:textId="2BE77A79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На вечори, концерти учні вдягаються на власний розсуд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але під контролем батьків.</w:t>
      </w:r>
    </w:p>
    <w:p w14:paraId="00000047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 </w:t>
      </w:r>
    </w:p>
    <w:p w14:paraId="00000048" w14:textId="6A5239DD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VІ. ЧЕРГОВИЙ ПО КЛАСУ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ЛІЦЕЮ</w:t>
      </w:r>
    </w:p>
    <w:p w14:paraId="6F82CAAE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49" w14:textId="63D41C94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Черговий клас має приступити до чергування за 30 хв. до початку занять. Чергування у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триває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робочого дня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впродовж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тиж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A" w14:textId="2DB04153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Чергові учні допомагають черговому вчителю у здійсненні контролю за чистотою, порядком у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виконанням учнями правил поведінки.</w:t>
      </w:r>
    </w:p>
    <w:p w14:paraId="0000004B" w14:textId="77777777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 </w:t>
      </w:r>
    </w:p>
    <w:p w14:paraId="0000004C" w14:textId="5DC6E2F2" w:rsidR="00FA1DDF" w:rsidRDefault="00173DAE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VІІ. ПРИКІНЦЕВІ ПОЛОЖЕННЯ</w:t>
      </w:r>
    </w:p>
    <w:p w14:paraId="31FD36EE" w14:textId="77777777" w:rsidR="00166932" w:rsidRPr="00166932" w:rsidRDefault="00166932" w:rsidP="00AF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14:paraId="0000004D" w14:textId="703D25C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Учні не мають права під час знаходження на території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проведенні різноманітних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 здійснювати дії, небезпечні для життя і здоров'я самого себе та оточуючих.</w:t>
      </w:r>
    </w:p>
    <w:p w14:paraId="0000004E" w14:textId="7AB15762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 порушення цих Правил та Статуту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 притягуються до відповідальності, до них можуть бути вжиті такі стягнення:</w:t>
      </w:r>
    </w:p>
    <w:p w14:paraId="0000004F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усне зауваження;</w:t>
      </w:r>
    </w:p>
    <w:p w14:paraId="00000050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 зауваження в щоденник;</w:t>
      </w:r>
    </w:p>
    <w:p w14:paraId="00000051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виклик учня самого або з батьками на засідання Ради профілактики;</w:t>
      </w:r>
    </w:p>
    <w:p w14:paraId="00000052" w14:textId="77777777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відшкодування завданої учнем матеріальної шкоди його батьками.</w:t>
      </w:r>
    </w:p>
    <w:p w14:paraId="00000053" w14:textId="4DAD4393" w:rsidR="00FA1DDF" w:rsidRDefault="00173DAE" w:rsidP="0016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Ці Правила розповсюджуються на всіх учнів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є обов’язковими для виконання на всій території навчального закладу, а також під час усіх заходів, що проводяться </w:t>
      </w:r>
      <w:r w:rsidR="0016693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4" w14:textId="77777777" w:rsidR="00FA1DDF" w:rsidRDefault="00FA1DDF" w:rsidP="00AF7347">
      <w:pPr>
        <w:spacing w:line="276" w:lineRule="auto"/>
        <w:rPr>
          <w:sz w:val="28"/>
          <w:szCs w:val="28"/>
        </w:rPr>
      </w:pPr>
    </w:p>
    <w:sectPr w:rsidR="00FA1DDF" w:rsidSect="00AF73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DF"/>
    <w:rsid w:val="00166932"/>
    <w:rsid w:val="00173DAE"/>
    <w:rsid w:val="007C160C"/>
    <w:rsid w:val="00AF7347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0A7"/>
  <w15:docId w15:val="{6D788213-6F5A-4CAB-94DA-D16B7AB4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7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7544D"/>
    <w:rPr>
      <w:b/>
      <w:b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73D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qb1qwzkVq+OZ80m7c7+TKgLag==">AMUW2mW98v3aIT+e5//Cd/bBWlTf31gLaeNCT6dFdoxvGr64Dd77UPIxIof3siwaiV7BDA8d1aDQQAvS+UlAJpqRU25V6qQ9Xv0K+5xZoH1heZWkhr3jdK1oomn0r4Mno5Y3LciUYSqi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2021-02-16T09:09:00Z</cp:lastPrinted>
  <dcterms:created xsi:type="dcterms:W3CDTF">2020-06-22T13:55:00Z</dcterms:created>
  <dcterms:modified xsi:type="dcterms:W3CDTF">2021-02-16T09:10:00Z</dcterms:modified>
</cp:coreProperties>
</file>